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奥林匹克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文化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Olympic C</w:t>
            </w:r>
            <w:r>
              <w:rPr>
                <w:rFonts w:hint="default" w:ascii="Times" w:hAnsi="Times" w:eastAsia="宋体" w:cs="Times New Roman"/>
                <w:szCs w:val="22"/>
                <w:lang w:val="en-US" w:eastAsia="zh-CN"/>
              </w:rPr>
              <w:t>ulture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" w:hAnsi="Times" w:eastAsia="宋体" w:cs="Times New Roman"/>
                <w:szCs w:val="22"/>
                <w:lang w:val="en-US" w:eastAsia="zh-CN"/>
              </w:rPr>
              <w:t>TX062001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通识</w:t>
            </w:r>
            <w:r>
              <w:rPr>
                <w:rFonts w:hint="eastAsia" w:ascii="宋体" w:hAnsi="宋体" w:eastAsia="宋体"/>
                <w:lang w:eastAsia="zh-CN"/>
              </w:rPr>
              <w:t>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全校各专</w:t>
            </w:r>
            <w:r>
              <w:rPr>
                <w:rFonts w:hint="eastAsia" w:ascii="宋体" w:hAnsi="宋体" w:eastAsia="宋体"/>
                <w:lang w:eastAsia="zh-CN"/>
              </w:rPr>
              <w:t>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ascii="Times" w:hAnsi="Times" w:eastAsia="宋体" w:cs="Times New Roman"/>
                <w:szCs w:val="22"/>
              </w:rPr>
              <w:t>2.</w:t>
            </w:r>
            <w:r>
              <w:rPr>
                <w:rFonts w:hint="eastAsia" w:ascii="Times" w:hAnsi="Times" w:eastAsia="宋体" w:cs="Times New Roman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王妍、王荷英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lang w:eastAsia="zh-CN"/>
              </w:rPr>
              <w:t>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罗时铭</w:t>
            </w:r>
            <w:r>
              <w:rPr>
                <w:rFonts w:hint="eastAsia" w:ascii="Times" w:hAnsi="Times" w:eastAsia="宋体" w:cs="Times New Roman"/>
                <w:szCs w:val="22"/>
              </w:rPr>
              <w:t>主编，《</w:t>
            </w: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奥林匹克学（第三版）</w:t>
            </w:r>
            <w:r>
              <w:rPr>
                <w:rFonts w:hint="eastAsia" w:ascii="Times" w:hAnsi="Times" w:eastAsia="宋体" w:cs="Times New Roman"/>
                <w:szCs w:val="22"/>
              </w:rPr>
              <w:t>》，高等教育出版社，20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16</w:t>
            </w: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《奥林匹克学》是体育人文社会学课程。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本课程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旨在通过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介绍古希腊文化、西方文化依托奥林匹克运动在东方的传播历程、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“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奥林匹克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”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普世价值观和现代价值，以及与之相关的建筑、艺术、教育等内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容，拓展学生的知识领域和视野，提升学生对不同文化体系及其现象的认知能力，以及增强学生分析问题、解决问题的能力。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1．1以爱国主义为教育宗旨，通过奥林匹克学的教授，培养学生健全的文化观。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2．1全面介绍古希腊文化和奥林匹克运动的发展历程，使学生更好地理解和认识奥林匹克运动的发展规律，丰富学生的历史文化知识。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2．2微观分析奥林匹克运动的演变规律，提升学生的历史思维能力。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2．3深入探讨奥林匹克（事件）的是非功过，增强学生的认知能力和解决问题的能力。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3．1关注社会，鼓励学生运用人文社会学知识和方法分析奥林匹克运动（体育）与社会关系问题。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3．2服务社会，鼓励学生参加奥林匹克相关文化传播、文化宣讲、奥林匹克文化与教育等工作和志愿活动。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绪论中“奥林匹克”内涵与外延的探讨，明确“学习意义”、“奥林匹克运动的历史地位”等知识点，学生能够理解人文素养之于国家和个人的重要性，以及人文社会学知识之于建设未来、开拓创新的宝贵价值。从而提升学生对中外历史、人类文化和专业（体育）的兴趣、建立健康正确的文化价值观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10国际视野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10-1较好的掌握一门外语，能借助工具书阅读体育相关文献，积极参与国际交流。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1通过奥林匹克学课程属性的阐释，学生能够把握体育与其他学科的差异，对体育学和奥林匹克学的性质有清晰的认知。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2通过奥林匹克学的研究方法、研究思维和研究素养的介绍，学生逐步学会用辩证唯物主义、历史唯物主义观思考问题、分析问题，客观全面地看待问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3-2 </w:t>
            </w:r>
            <w:r>
              <w:rPr>
                <w:rFonts w:hint="eastAsia" w:ascii="宋体" w:hAnsi="宋体" w:eastAsia="宋体" w:cs="宋体"/>
              </w:rPr>
              <w:t>关注体育情感体验、具备体育实践能力、理解体育文化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3-4 </w:t>
            </w:r>
            <w:r>
              <w:rPr>
                <w:rFonts w:hint="eastAsia" w:ascii="宋体" w:hAnsi="宋体" w:eastAsia="宋体" w:cs="宋体"/>
              </w:rPr>
              <w:t>了解体育学与其他学科的关系并对其他学科有一定的了解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Cs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10国际视野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10-1较好的掌握一门外语，能借助工具书阅读体育相关文献，积极参与国际交流。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编年体陈述方式介绍奥林匹克运动发展史（古代、近代和当代）、奥林匹克来到中国的发展历程，兼而运用纪传体方式详细介绍奥林匹克各分支内容、奥运人物、奥运事件的发生、发展，学生在掌握奥林匹克运动历史发展脉络及相关知识点基础上，对历史文化产生浓厚兴趣和求知欲望，鼓励学生自主探索国内外相关人文社会学知识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3-2 </w:t>
            </w:r>
            <w:r>
              <w:rPr>
                <w:rFonts w:hint="eastAsia" w:ascii="宋体" w:hAnsi="宋体" w:eastAsia="宋体" w:cs="宋体"/>
              </w:rPr>
              <w:t>关注体育情感体验、具备体育实践能力、理解体育文化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3-4 </w:t>
            </w:r>
            <w:r>
              <w:rPr>
                <w:rFonts w:hint="eastAsia" w:ascii="宋体" w:hAnsi="宋体" w:eastAsia="宋体" w:cs="宋体"/>
              </w:rPr>
              <w:t>了解体育学与其他学科的关系并对其他学科有一定的了解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通过“古希腊奥林匹克竞技赛会的产生”、“</w:t>
            </w:r>
            <w:r>
              <w:rPr>
                <w:rFonts w:hint="eastAsia" w:ascii="宋体" w:hAnsi="宋体" w:eastAsia="宋体" w:cs="宋体"/>
                <w:szCs w:val="21"/>
              </w:rPr>
              <w:t>古代奥林匹克的衰落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”等典型案例引导学生探究历史演变规律，运用历史研究、逻辑分析、对比研究等科学研究方法进行原因分析，</w:t>
            </w:r>
            <w:r>
              <w:rPr>
                <w:rFonts w:hint="eastAsia" w:ascii="宋体" w:hAnsi="宋体" w:eastAsia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3-3 </w:t>
            </w:r>
            <w:r>
              <w:rPr>
                <w:rFonts w:hint="eastAsia" w:ascii="宋体" w:hAnsi="宋体" w:eastAsia="宋体" w:cs="宋体"/>
              </w:rPr>
              <w:t>具有学科内有序整合和跨学科相关整合的知识结构，熟练掌握体育与健康学科知识体系的基本知识、基本技能</w:t>
            </w:r>
            <w:r>
              <w:rPr>
                <w:rFonts w:hint="eastAsia" w:hAnsi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10国际视野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10-1较好的掌握一门外语，能借助工具书阅读体育相关文献，积极参与国际交流。</w:t>
            </w:r>
          </w:p>
        </w:tc>
      </w:tr>
    </w:tbl>
    <w:p>
      <w:pPr>
        <w:pStyle w:val="2"/>
        <w:spacing w:before="156" w:beforeLines="50" w:after="156" w:afterLines="50"/>
        <w:ind w:firstLine="422" w:firstLineChars="200"/>
        <w:jc w:val="left"/>
        <w:rPr>
          <w:rFonts w:hint="eastAsia" w:ascii="黑体" w:hAnsi="宋体"/>
          <w:b/>
          <w:bCs/>
          <w:szCs w:val="21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现代奥林匹克运动形成的历史背景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）掌握奥林匹克的几个重要概念。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）了解古代奥林匹克竞技赛会的产生、发展与衰亡的过程与原因</w:t>
      </w:r>
      <w:r>
        <w:rPr>
          <w:rFonts w:hint="eastAsia" w:ascii="Times" w:hAnsi="Times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）知晓现代奥林匹克运动复兴的原因与条件。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）古希腊祭典与体育竞赛的关系；奥林匹克竞技赛会的历史发展脉络；历史遗产。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）现代奥林匹克复兴的历史背景和社会条件；三大思想文化运动对西方现代体育的影响；奥林匹克之父顾拜旦的贡献。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古希腊的奥林匹克祭典及其历史遗产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一、古代奥运会的由来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二、古代奥运会的盛况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三、古代奥运会的衰亡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四、古代奥运会的历史遗产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复兴奥林匹克与现代体育的兴起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一、三大思想文化运动引发奥运梦想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二、考古研究发现燃起奥运希望之火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三、早期的奥运会尝试拓宽奥运视野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四、奥林匹克之父顾拜旦实现梦想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奥林匹克复兴的原因与目的。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（2）研讨法：1、什么是奥林匹克；2、奥林匹克留下了哪些历史遗产。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）思考：古代奥运会诞生的原因？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）归纳：古代奥运会的历史遗产。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）分析：现代奥运会复兴需要哪些条件？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现代奥林匹克运动的发展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）掌握现代奥林匹克运动发展的几个主要时期及其主要特点。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）了解奥林匹克运动发展、改革的原因与动力</w:t>
      </w:r>
      <w:r>
        <w:rPr>
          <w:rFonts w:hint="eastAsia" w:ascii="Times" w:hAnsi="Times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）知晓与现代奥林匹克运动发展关系紧密的人物。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）早期探索在奥林匹克组织状况、思想内容以及竞技模式方面的表现。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）奥林匹克运动发展的重要阶段，在组织状况、思想内容以及竞技模式方面的特点。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）奥林匹克运动发展的关键时期，其扩张性的具体表现以及取得的丰硕成就。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）奥林匹克运动的危机与改革举措，以及其在体育国际化进程中的地位和作用。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奥林匹克运动的早期探索（1894-1914年）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一、组织雏形探索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二、思想理论的探索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三、奥运比赛模式探索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两次世界大战之间奥林匹克运动的艰难前行（1914-1945年）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一、奥林匹克组织体系基本形成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二、奥林匹克思想内容更为丰富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三、奥运会模式相对稳定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冷战时期奥林匹克运动的扩展性发展（1945-1980年）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一、奥林匹克组织更具普遍性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二、奥林匹克竞技更具广泛性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三、奥林匹克文化更具多样性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四、奥林匹克科技更具时代性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奥林匹克运动的危机与改革（1980-至今）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一、政治危机与改革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二、经济危机与改革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三、组织机构危机与改革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四、业余主义危机与改革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五、兴奋剂问题及其应对措施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奥林匹克运动各阶段的表征与特点；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2、奥林匹克的组织形式与运作模式；3、“奥运模式”的由来与意义。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（2）研讨法：1、奥林匹克思想的内涵；2、奥林匹克业余主义问题。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）思考：现代奥运会的早期发展的表现？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）归纳：现代奥林匹克的改革主要表现在哪些方面？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）分析：以苏联为首的社会主义阵营对奥运会的认识、贡献？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）讨论：经济与现代奥林匹克运动的关系？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奥林匹克运动主体构成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）掌握奥林匹克的主要思想和主要组织形式。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）了解奥林匹克运动的竞赛内容体系，奥林匹克运动会的组织程序和一般运作方法。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）了解奥林匹克运动的文化内容，掌握奥林匹克文化的符号特点及其作用。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）奥林匹克主义的内涵；奥林匹克格言及其社会价值。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）国际奥委会的任务及其法律地位；国际奥委会的组织结构、主席等；三大支柱组织之间的关系。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）奥运会举办城市的选定基本条件。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）奥林匹克仪式中的圣火传递、开幕式和闭幕式等；奥林匹克教育的内容与意义。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奥林匹克思想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一、奥林匹克宪章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二、奥林匹克主义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三、奥林匹克宗旨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四、奥林匹克精神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五、奥林匹克格言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奥林匹克组织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一、奥林匹克三大支柱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二、国际奥委会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三、下设重要机构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四、国际奥委会主要人员构成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奥林匹克竞赛活动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一、奥运会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二、残奥会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三、特奥会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四、世界运动会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奥林匹克文化活动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一、奥林匹克仪式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二、奥林匹克图形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三、奥林匹克音乐与邮票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四、奥林匹克教育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五、奥林匹克其他文化活动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奥林匹克主义的内涵与现代意义；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奥林匹克仪式的由来与价值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奥林匹克教育。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（2）研讨法：1、“更快更高更强”的利与弊；2、残奥会举办的现状与价值。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）思考：奥林匹克精神有哪些原则？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）归纳：奥林匹克竞赛活动有哪些？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）分析：国际奥委会主席的职责和使命？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）讨论：奥运会仪式对于奥林匹克运动有何意义？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奥运会对主办国的影响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）了解奥林匹克运动在当代社会的作用。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）掌握奥林匹克运动与社会政治、经济、文化的关系。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）奥运会对主办国竞技体育和大众体育的影响。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）奥运会对主办国的经济、环境的影响。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第一节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奥运会对主办国体育的影响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第二节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“奥运经济”对主办国经济的影响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第三节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奥运会对主办国环境的影响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第四节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奥运会对主办国政治和社会的影响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奥林匹克与城市经济的联系；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奥林匹克运动对举办城市环境治理的影响。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（2）研讨法：1、举办奥运会给奥运城市带来的正负影响。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）思考：奥运会对主办国有哪些积极影响？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）分析：奥运会对举办国经济的影响？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奥林匹克运动与体育全球化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）了解体育全球化是必然趋势。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）体育全球化对各国传统体育的影响。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）全球化与奥林匹克运动发展的联系。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）奥林匹克运动中人权问题的解决与探讨。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第一节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奥林匹克运动与体育全球化趋势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第二节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奥林匹克运动的发展与民族传统体育的命运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第三节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奥林匹克运动与人权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奥林匹克运动与体育全球化的互动影响；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体育全球化与民族传统体育的矛盾冲突。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（2）研讨法：1、民族传统体育的发展路径。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）思考：奥林匹克运动与体育全球化的互动关系？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）分析：奥林匹克运动对现代社会和谐发展的贡献？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奥林匹克运动与国际政治和经济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）掌握奥林匹克运动与国际政治、经济、科技的互动关系。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）了解奥林匹克运动的社会化发展进程。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）国际政治对奥林匹克运动的介入与影响，以及奥林匹克运动的政治功能。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）奥林匹克运动的发展与经济社会的互动关系。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）奥林匹克运动的发展与现代科技的密切关系。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第一节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奥林匹克运动与国际政治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第二节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奥林匹克运动与社会经济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第三节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奥林匹克运动与现代科学技术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奥林匹克运动与政治的互动影响；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奥林匹克运动与经济的双刃联系。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（2）研讨法：1、奥林匹克与现代科技的联系。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）思考：奥林匹克运动与国际政治的互动关系？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）讨论：奥林匹克运动中的科技元素？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第七章 近代中国与奥林匹克运动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）掌握我国奥林匹克运动早期发展的特点。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）比较奥林匹克文化与中国传统文化的异同。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）20世纪前期中国奥林匹克运动的发展状况：模仿、学习和转变。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）中西体育观念冲突：奥林匹克运动与中国传统体育的冲突。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）奥运模式对中国传统体育的改造。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第一节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奥林匹克运动在中国的早期传播和影响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第二节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奥林匹克运动在中国的制度建设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第三节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奥林匹克运动对近代中国政治经济的影响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第四节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奥林匹克运动对中国教育文化的影响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第五节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奥林匹克运动对中国传统体育发展的影响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奥林匹克运动在中国的早期传播；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中国传统体育与西方体育的冲突与交融。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（2）研讨法：1、奥林匹克运动给近代中国体育带来的影响。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）思考：奥林匹克运动在中国的早期传播途径？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）讨论：奥林匹克运动对中国近代化发展产生了哪些促进作用？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第八章 当代中国与奥林匹克运动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）了解我国的两次申奥过程、我国与国际奥委会的关系及背景。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）掌握2008年奥运会的发展历程及历史影响。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）新中国成立以后我国奥林匹克运动的发展状况。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）中国奥委会与国际奥委会关系的中断与恢复过程。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第一节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与国际奥委会的关系问题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第二节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重返奥林匹克大家庭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第三节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奥运会上的中国军团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第四节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北京申奥历程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第五节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“无与伦比”的北京奥运会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第六节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后北京奥运时代中国体育的发展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奥林匹克运动在当代中国的传播与发展；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2、中国与国际奥委会的关系演变。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2008年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北京奥运会的申办与举办对当代中国的影响。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）思考：中国申办奥运会的历史原因、国际环境、社会条件？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）讨论：成功举办2008北京奥运会对中国社会和体育发展的影响？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现代奥林匹克运动形成的历史背景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现代奥林匹克运动的发展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奥林匹克运动主体构成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奥运会对主办国的影响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奥林匹克运动与体育全球化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奥林匹克运动与国际政治和经济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近代中国与奥林匹克运动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第八章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当代中国与奥林匹克运动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期末随堂考试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现代奥林匹克运动形成的历史背景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古希腊的奥林匹克祭典及其历史遗产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一、古代奥运会的由来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二、古代奥运会的盛况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三、古代奥运会的衰亡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四、古代奥运会的历史遗产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复兴奥林匹克与现代体育的兴起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一、三大思想文化运动引发奥运梦想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二、考古研究发现燃起奥运希望之火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三、早期的奥运会尝试拓宽奥运视野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四、奥林匹克之父顾拜旦实现梦想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古代奥运会诞生的原因？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古代奥运会的历史遗产。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现代奥运会复兴需要哪些条件？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：掌握奥林匹克的几个重要概念。了解古代奥林匹克竞技赛会的产生、发展与衰亡的过程与原因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知晓现代奥林匹克运动复兴的原因与条件。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第二章 现代奥林匹克运动的发展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奥林匹克运动的早期探索（1894-1914年）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一、组织雏形探索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二、思想理论的探索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三、奥运比赛模式探索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两次世界大战之间奥林匹克运动的艰难前行（1914-1945年）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一、奥林匹克组织体系基本形成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二、奥林匹克思想内容更为丰富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三、奥运会模式相对稳定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冷战时期奥林匹克运动的扩展性发展（1945-1980年）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一、奥林匹克组织更具普遍性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二、奥林匹克竞技更具广泛性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三、奥林匹克文化更具多样性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四、奥林匹克科技更具时代性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奥林匹克运动的危机与改革（1980-至今）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一、政治危机与改革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二、经济危机与改革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三、组织机构危机与改革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四、业余主义危机与改革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五、兴奋剂问题及其应对措施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现代奥运会的早期发展的表现？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现代奥林匹克的改革主要表现在哪些方面？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以苏联为首的社会主义阵营对奥运会的认识、贡献？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经济与现代奥林匹克运动的关系？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掌握现代奥林匹克运动发展的几个主要时期及其主要特点。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了解奥林匹克运动发展、改革的原因与动力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知晓与现代奥林匹克运动发展关系紧密的人物。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章 奥林匹克运动主体构成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奥林匹克思想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一、奥林匹克宪章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二、奥林匹克主义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三、奥林匹克宗旨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四、奥林匹克精神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五、奥林匹克格言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奥林匹克组织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一、奥林匹克三大支柱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二、国际奥委会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三、下设重要机构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四、国际奥委会主要人员构成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奥林匹克竞赛活动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一、奥运会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二、残奥会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三、特奥会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四、世界运动会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奥林匹克文化活动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一、奥林匹克仪式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二、奥林匹克图形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三、奥林匹克音乐与邮票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四、奥林匹克教育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五、奥林匹克其他文化活动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奥林匹克精神有哪些原则？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奥林匹克竞赛活动有哪些？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国际奥委会主席的职责和使命？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奥运会仪式对于奥林匹克运动有何意义？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：掌握奥林匹克的主要思想和主要组织形式。了解奥林匹克运动的竞赛内容体系，奥林匹克运动会的组织程序和一般运作方法。了解奥林匹克运动的文化内容，掌握奥林匹克文化的符号特点及其作用。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奥运会对主办国的影响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第一节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奥运会对主办国体育的影响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第二节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“奥运经济”对主办国经济的影响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第三节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奥运会对主办国环境的影响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第四节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奥运会对主办国政治和社会的影响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奥运会对主办国有哪些积极影响？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奥运会对举办国经济的影响？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：了解奥林匹克运动在当代社会的作用。掌握奥林匹克运动与社会政治、经济、文化的关系。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奥林匹克运动与体育全球化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第一节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奥林匹克运动与体育全球化趋势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第二节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奥林匹克运动的发展与民族传统体育的命运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第三节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奥林匹克运动与人权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奥林匹克运动与体育全球化的互动关系？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奥林匹克运动对现代社会和谐发展的贡献？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：了解体育全球化是必然趋势。体育全球化对各国传统体育的影响。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奥林匹克运动与国际政治和经济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第一节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奥林匹克运动与国际政治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第二节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奥林匹克运动与社会经济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第三节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奥林匹克运动与现代科学技术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奥林匹克运动与国际政治的互动关系？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奥林匹克运动中的科技元素？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：掌握奥林匹克运动与国际政治、经济、科技的互动关系。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了解奥林匹克运动的社会化发展进程。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第七章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近代中国与奥林匹克运动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第一节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奥林匹克运动在中国的早期传播和影响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第二节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奥林匹克运动在中国的制度建设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第三节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奥林匹克运动对近代中国政治经济的影响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第四节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奥林匹克运动对中国教育文化的影响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第五节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奥林匹克运动对中国传统体育发展的影响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奥林匹克运动在中国的早期传播途径？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奥林匹克运动对中国近代化发展产生了哪些促进作用？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：掌握我国奥林匹克运动早期发展的特点。比较奥林匹克文化与中国传统文化的异同。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第八章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当代中国与奥林匹克运动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第一节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与国际奥委会的关系问题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第二节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重返奥林匹克大家庭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第三节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奥运会上的中国军团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第四节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北京申奥历程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第五节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“无与伦比”的北京奥运会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第六节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后北京奥运时代中国体育的发展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中国申办奥运会的历史原因、国际环境、社会条件？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成功举办2008北京奥运会对中国社会和体育发展的影响？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：了解我国的两次申奥过程、我国与国际奥委会的关系及背景。掌握2008年奥运会的发展历程及历史影响。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期末考试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&lt;课程汇报展示&gt;奥林匹克文化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分组汇报：主题自拟，每组制作微视频+PPT，在规定时间内完成陈述、展示。激发学生兴趣，培养自学、分析问题、组织合作的能力等。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任海等《奥林匹克运动》，北京：人民体育出版社，1993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谢亚主编《奥林匹克研究》，北京：北京体育大学出版社，1994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王晓华等《百年中国奥运》，河南：河南文艺出版社，2004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刘修武等《大众奥林匹克运动读本》，北京：奥林匹克出版社，1993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国际奥委会《奥林匹克宪章》，北京：奥林匹克出版社，2000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刘晓非《奥运风云录》，北京：人民体育出版社1993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岑传理《奥林匹克百事通》，北京：北京体育学院出版社，1993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任海主编《奥林匹克运动》，北京：人民体育出版社，2005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罗时铭《奥运来到中国》，北京：清华大学出版社，2005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孙葆丽《奥林匹克与中国》，北京：大众文艺出版社，2000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汤铭新编译《奥运百周年发展史》，台北：中华台北奥林匹克委员会印行，中华民国八十五年（1996）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阿伦·古特曼著，徐元民译《现代奥运会》 ，台北：台北师大书苑，中华民国九十年（2001）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崔乐泉《奥林匹克运动通史》，青岛：青岛出版社，2008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《奥林匹克学》编写组《奥林匹克学》，北京：高等教育出版，1999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任海《奥林匹克运动百科全书》，北京：中国大百科出版社，2000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王家宏主编《文化视野下的奥林匹克》，北京：北京体育大学出版社，2007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2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2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2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2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3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正确的历史观；唯物主义研究方法的应用；奥林匹克运动中的爱国主义精神；奥林匹克运动与社会的互动关系等。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</w:t>
            </w:r>
            <w:r>
              <w:rPr>
                <w:rFonts w:hint="eastAsia" w:hAnsi="宋体"/>
                <w:lang w:val="en-US" w:eastAsia="zh-CN"/>
              </w:rPr>
              <w:t>小组实践</w:t>
            </w:r>
            <w:r>
              <w:rPr>
                <w:rFonts w:hint="eastAsia" w:hAnsi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“奥林匹克”的内涵与外延；奥林匹克运动发展演变的背景、过程、表现和特点；奥林匹克组织机构建设、奥林匹克重要人物的主张和实践活动；重大奥林匹克事件的历史价值等。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课堂表现；课堂</w:t>
            </w:r>
            <w:r>
              <w:rPr>
                <w:rFonts w:hint="eastAsia" w:hAnsi="宋体"/>
                <w:lang w:val="en-US" w:eastAsia="zh-CN"/>
              </w:rPr>
              <w:t>讨论；课程汇报微视频展示</w:t>
            </w:r>
            <w:r>
              <w:rPr>
                <w:rFonts w:hint="eastAsia" w:hAnsi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围绕具有争议的问题、奥林匹克事件、国际奥委会主席等开展实践活动，形式以文化宣讲、课堂演讲、辩论赛等为主，作品呈现方式以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考勤（20%）（</w:t>
      </w:r>
      <w:r>
        <w:rPr>
          <w:rFonts w:hint="eastAsia" w:ascii="宋体" w:hAnsi="宋体" w:eastAsia="宋体"/>
          <w:lang w:val="en-US" w:eastAsia="zh-CN"/>
        </w:rPr>
        <w:t>出勤情况、上课状态</w:t>
      </w:r>
      <w:r>
        <w:rPr>
          <w:rFonts w:hint="eastAsia" w:ascii="宋体" w:hAnsi="宋体" w:eastAsia="宋体"/>
          <w:lang w:eastAsia="zh-CN"/>
        </w:rPr>
        <w:t>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课堂互动（30%）</w:t>
      </w:r>
      <w:r>
        <w:rPr>
          <w:rFonts w:hint="eastAsia" w:ascii="宋体" w:hAnsi="宋体" w:eastAsia="宋体"/>
          <w:lang w:val="en-US" w:eastAsia="zh-CN"/>
        </w:rPr>
        <w:t>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</w:t>
      </w:r>
      <w:r>
        <w:rPr>
          <w:rFonts w:hint="eastAsia" w:ascii="宋体" w:hAnsi="宋体" w:eastAsia="宋体"/>
          <w:lang w:val="en-US" w:eastAsia="zh-CN"/>
        </w:rPr>
        <w:t>展示</w:t>
      </w:r>
      <w:r>
        <w:rPr>
          <w:rFonts w:hint="eastAsia" w:ascii="宋体" w:hAnsi="宋体" w:eastAsia="宋体"/>
          <w:lang w:eastAsia="zh-CN"/>
        </w:rPr>
        <w:t>（50%）（</w:t>
      </w:r>
      <w:r>
        <w:rPr>
          <w:rFonts w:hint="eastAsia" w:ascii="宋体" w:hAnsi="宋体" w:eastAsia="宋体"/>
          <w:lang w:val="en-US" w:eastAsia="zh-CN"/>
        </w:rPr>
        <w:t>小组微视频+PPT展示汇报；课程内容问答</w:t>
      </w:r>
      <w:r>
        <w:rPr>
          <w:rFonts w:hint="eastAsia" w:ascii="宋体" w:hAnsi="宋体" w:eastAsia="宋体"/>
          <w:lang w:eastAsia="zh-CN"/>
        </w:rPr>
        <w:t>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很好的掌握奥林匹克文化及其具体应用方法；充分了解东西方文化的特点与异同，拥有正确的文化认知、具有强烈的文化自信；能为社会提供奥林匹克文化与志愿服务。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较好的掌握奥林匹克文化及其具体应用方法；较好的了解东西方文化的特点与异同，拥有正确的文化认知、具有较强的文化自信；能为社会提供奥林匹克文化与志愿服务。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掌握奥林匹克文化及其具体应用方法；了解东西方文化的特点与异同，拥有正确的文化认知、具有文化自信；能为社会提供力所能及的奥林匹克文化与志愿服务。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一般掌握奥林匹克文化及其具体应用方法；了解东西方文化的特点与异同，拥有较为正确的文化认知；偶尔能为社会提供奥林匹克文化与志愿服务。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未能掌握奥林匹克文化及其具体应用方法；不太了解东西方文化的特点与异同；不能为社会提供奥林匹克文化与志愿服务。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奥林匹克文化的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奥林匹克主体构成、奥运会与社会的关系、中国与西方奥林匹克的互动发展；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强大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奥林匹克文化的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奥林匹克主体构成、奥运会与社会的关系、中国与西方奥林匹克的互动发展；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的人文社会学思维能力，具有反思和探索精神，并能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好地在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奥林匹克文化的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奥林匹克主体构成、奥运会与社会的关系、中国与西方奥林匹克的互动发展；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具备人文社会学思维能力，具有反思和探索精神，并能在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奥林匹克文化的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奥林匹克主体构成、奥运会与社会的关系、中国与西方奥林匹克的互动发展；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一定的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人文社会学思维能力，具有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一定的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反思和探索精神，并能在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未能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奥林匹克文化的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奥林匹克主体构成、奥运会与社会的关系、中国与西方奥林匹克的互动发展；不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具备人文社会学思维能力，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具有反思和探索精神，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4248A006"/>
    <w:multiLevelType w:val="singleLevel"/>
    <w:tmpl w:val="4248A00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B67F4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CA012F"/>
    <w:rsid w:val="063E4A64"/>
    <w:rsid w:val="06BB569B"/>
    <w:rsid w:val="06EF7B68"/>
    <w:rsid w:val="07966C90"/>
    <w:rsid w:val="07B14235"/>
    <w:rsid w:val="07D21CA6"/>
    <w:rsid w:val="086C0585"/>
    <w:rsid w:val="08B757B3"/>
    <w:rsid w:val="08ED5F40"/>
    <w:rsid w:val="090C1284"/>
    <w:rsid w:val="095209D8"/>
    <w:rsid w:val="095E060A"/>
    <w:rsid w:val="09940CEC"/>
    <w:rsid w:val="09C20890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F6C54A8"/>
    <w:rsid w:val="0F914234"/>
    <w:rsid w:val="0FAC17FB"/>
    <w:rsid w:val="0FC30D02"/>
    <w:rsid w:val="114A3122"/>
    <w:rsid w:val="11775CAD"/>
    <w:rsid w:val="12B42FC6"/>
    <w:rsid w:val="12DC3488"/>
    <w:rsid w:val="12F40A56"/>
    <w:rsid w:val="136A2FCC"/>
    <w:rsid w:val="137F337C"/>
    <w:rsid w:val="1467479C"/>
    <w:rsid w:val="1497368A"/>
    <w:rsid w:val="14C1561C"/>
    <w:rsid w:val="14CB7C52"/>
    <w:rsid w:val="14D66358"/>
    <w:rsid w:val="15251215"/>
    <w:rsid w:val="15614B70"/>
    <w:rsid w:val="15822D69"/>
    <w:rsid w:val="15D77958"/>
    <w:rsid w:val="15F6545F"/>
    <w:rsid w:val="163B7995"/>
    <w:rsid w:val="165C5813"/>
    <w:rsid w:val="16753EC2"/>
    <w:rsid w:val="17113B13"/>
    <w:rsid w:val="19F73309"/>
    <w:rsid w:val="1BB817A7"/>
    <w:rsid w:val="1C565BAF"/>
    <w:rsid w:val="1C7B1350"/>
    <w:rsid w:val="1CCA16B9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7C93"/>
    <w:rsid w:val="2D802E70"/>
    <w:rsid w:val="2D915F1A"/>
    <w:rsid w:val="2E3565D7"/>
    <w:rsid w:val="2E65493B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4200540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BD25C1"/>
    <w:rsid w:val="37ED34B0"/>
    <w:rsid w:val="38424C55"/>
    <w:rsid w:val="38505400"/>
    <w:rsid w:val="38CC60D2"/>
    <w:rsid w:val="39521DDC"/>
    <w:rsid w:val="3952448C"/>
    <w:rsid w:val="39760DC5"/>
    <w:rsid w:val="39952217"/>
    <w:rsid w:val="39A948E3"/>
    <w:rsid w:val="39C857F4"/>
    <w:rsid w:val="3A6556DA"/>
    <w:rsid w:val="3A784C06"/>
    <w:rsid w:val="3A9B2D39"/>
    <w:rsid w:val="3ACE1305"/>
    <w:rsid w:val="3B484E55"/>
    <w:rsid w:val="3B935EBA"/>
    <w:rsid w:val="3C461F74"/>
    <w:rsid w:val="3C5430C4"/>
    <w:rsid w:val="3C6858E7"/>
    <w:rsid w:val="3C756EA4"/>
    <w:rsid w:val="3C952586"/>
    <w:rsid w:val="3D457AD7"/>
    <w:rsid w:val="3D5E3233"/>
    <w:rsid w:val="3D7D5468"/>
    <w:rsid w:val="3E4D7F39"/>
    <w:rsid w:val="3E5A53D8"/>
    <w:rsid w:val="3E9C6D37"/>
    <w:rsid w:val="3F312983"/>
    <w:rsid w:val="3F374DD6"/>
    <w:rsid w:val="3F5E554E"/>
    <w:rsid w:val="40810B58"/>
    <w:rsid w:val="40BB2A51"/>
    <w:rsid w:val="41076806"/>
    <w:rsid w:val="418E5058"/>
    <w:rsid w:val="419430F1"/>
    <w:rsid w:val="431E4B0B"/>
    <w:rsid w:val="4327798C"/>
    <w:rsid w:val="433B64C6"/>
    <w:rsid w:val="437B5587"/>
    <w:rsid w:val="43B76ACE"/>
    <w:rsid w:val="446058F9"/>
    <w:rsid w:val="44711934"/>
    <w:rsid w:val="44A939C7"/>
    <w:rsid w:val="454535B7"/>
    <w:rsid w:val="47826493"/>
    <w:rsid w:val="482242A7"/>
    <w:rsid w:val="482D45CB"/>
    <w:rsid w:val="48341DE7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A51196"/>
    <w:rsid w:val="51D56CF6"/>
    <w:rsid w:val="522A5F7A"/>
    <w:rsid w:val="52427059"/>
    <w:rsid w:val="53100F9F"/>
    <w:rsid w:val="53206DAA"/>
    <w:rsid w:val="53AA551B"/>
    <w:rsid w:val="54185881"/>
    <w:rsid w:val="54C805C6"/>
    <w:rsid w:val="551F1C44"/>
    <w:rsid w:val="55B9466C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B505E97"/>
    <w:rsid w:val="5B5C49FF"/>
    <w:rsid w:val="5B843B0E"/>
    <w:rsid w:val="5B8A5E35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60574C"/>
    <w:rsid w:val="5ED60488"/>
    <w:rsid w:val="5EE448DD"/>
    <w:rsid w:val="60532D8D"/>
    <w:rsid w:val="605F0343"/>
    <w:rsid w:val="60CE1DB0"/>
    <w:rsid w:val="61BF1FC4"/>
    <w:rsid w:val="61CC6F14"/>
    <w:rsid w:val="62262775"/>
    <w:rsid w:val="637F734F"/>
    <w:rsid w:val="63B76619"/>
    <w:rsid w:val="63D7036A"/>
    <w:rsid w:val="63DF2DF7"/>
    <w:rsid w:val="650B7B23"/>
    <w:rsid w:val="65534E4B"/>
    <w:rsid w:val="65B16B20"/>
    <w:rsid w:val="65B73F17"/>
    <w:rsid w:val="65FA1388"/>
    <w:rsid w:val="66C017D0"/>
    <w:rsid w:val="674A691D"/>
    <w:rsid w:val="67871831"/>
    <w:rsid w:val="67D84C18"/>
    <w:rsid w:val="682A5ACB"/>
    <w:rsid w:val="687E2108"/>
    <w:rsid w:val="68F17C08"/>
    <w:rsid w:val="69367C6F"/>
    <w:rsid w:val="69F841F6"/>
    <w:rsid w:val="6A19513A"/>
    <w:rsid w:val="6A793605"/>
    <w:rsid w:val="6A97107A"/>
    <w:rsid w:val="6ADF127C"/>
    <w:rsid w:val="6AF567C0"/>
    <w:rsid w:val="6B6D1403"/>
    <w:rsid w:val="6C4D79D0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4C0F55"/>
    <w:rsid w:val="70FB0C12"/>
    <w:rsid w:val="71EB4E47"/>
    <w:rsid w:val="71F85AE1"/>
    <w:rsid w:val="722F54DA"/>
    <w:rsid w:val="726C6DA2"/>
    <w:rsid w:val="734127D2"/>
    <w:rsid w:val="735429FA"/>
    <w:rsid w:val="740B3678"/>
    <w:rsid w:val="746152AA"/>
    <w:rsid w:val="74C041C9"/>
    <w:rsid w:val="75207071"/>
    <w:rsid w:val="75385D63"/>
    <w:rsid w:val="75786897"/>
    <w:rsid w:val="75E9703F"/>
    <w:rsid w:val="7615124E"/>
    <w:rsid w:val="762F14AC"/>
    <w:rsid w:val="7697477B"/>
    <w:rsid w:val="76F85083"/>
    <w:rsid w:val="77A67C9A"/>
    <w:rsid w:val="77BC03DA"/>
    <w:rsid w:val="7A3867D7"/>
    <w:rsid w:val="7A6F1F43"/>
    <w:rsid w:val="7AF45E45"/>
    <w:rsid w:val="7C180833"/>
    <w:rsid w:val="7C1C4FA2"/>
    <w:rsid w:val="7C373B8A"/>
    <w:rsid w:val="7C6B2D2F"/>
    <w:rsid w:val="7C8A0EB4"/>
    <w:rsid w:val="7CF32C15"/>
    <w:rsid w:val="7CF971AC"/>
    <w:rsid w:val="7D791A5F"/>
    <w:rsid w:val="7D863BD1"/>
    <w:rsid w:val="7D8A2539"/>
    <w:rsid w:val="7DF80E09"/>
    <w:rsid w:val="7E2955E6"/>
    <w:rsid w:val="7E4D02DF"/>
    <w:rsid w:val="7EE23600"/>
    <w:rsid w:val="7F2F1E92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6</TotalTime>
  <ScaleCrop>false</ScaleCrop>
  <LinksUpToDate>false</LinksUpToDate>
  <CharactersWithSpaces>1839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2022-04-15T01:22:06Z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7593CE6E4D04471191C2695FA0DCABAE</vt:lpwstr>
  </property>
</Properties>
</file>